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1365"/>
        <w:gridCol w:w="2115"/>
        <w:gridCol w:w="2055"/>
        <w:gridCol w:w="2115"/>
        <w:gridCol w:w="2115"/>
      </w:tblGrid>
      <w:tr w:rsidR="00080D94" w14:paraId="7D101D1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1DD81F0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39CEC089" w14:textId="77777777" w:rsidR="00080D94" w:rsidRDefault="00080D94"/>
        </w:tc>
        <w:tc>
          <w:tcPr>
            <w:tcW w:w="1365" w:type="dxa"/>
            <w:shd w:val="clear" w:color="auto" w:fill="auto"/>
            <w:vAlign w:val="center"/>
          </w:tcPr>
          <w:p w14:paraId="4BBD1445" w14:textId="77777777" w:rsidR="00080D94" w:rsidRDefault="00080D94"/>
        </w:tc>
        <w:tc>
          <w:tcPr>
            <w:tcW w:w="2115" w:type="dxa"/>
            <w:shd w:val="clear" w:color="auto" w:fill="auto"/>
            <w:vAlign w:val="center"/>
          </w:tcPr>
          <w:p w14:paraId="2FBF865D" w14:textId="77777777" w:rsidR="00080D94" w:rsidRDefault="00080D94"/>
        </w:tc>
        <w:tc>
          <w:tcPr>
            <w:tcW w:w="2055" w:type="dxa"/>
            <w:shd w:val="clear" w:color="auto" w:fill="auto"/>
            <w:vAlign w:val="center"/>
          </w:tcPr>
          <w:p w14:paraId="61927BD2" w14:textId="77777777" w:rsidR="00080D94" w:rsidRDefault="00080D94"/>
        </w:tc>
        <w:tc>
          <w:tcPr>
            <w:tcW w:w="2115" w:type="dxa"/>
            <w:shd w:val="clear" w:color="auto" w:fill="auto"/>
            <w:vAlign w:val="center"/>
          </w:tcPr>
          <w:p w14:paraId="4BA4FF8E" w14:textId="77777777" w:rsidR="00080D94" w:rsidRDefault="00080D94"/>
        </w:tc>
        <w:tc>
          <w:tcPr>
            <w:tcW w:w="2115" w:type="dxa"/>
            <w:shd w:val="clear" w:color="auto" w:fill="auto"/>
            <w:vAlign w:val="center"/>
          </w:tcPr>
          <w:p w14:paraId="13ECC361" w14:textId="77777777" w:rsidR="00080D94" w:rsidRDefault="00080D94"/>
        </w:tc>
      </w:tr>
      <w:tr w:rsidR="00080D94" w14:paraId="523FCA4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E3874FC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06ECD6F8" w14:textId="77777777" w:rsidR="00080D94" w:rsidRDefault="00080D94"/>
        </w:tc>
        <w:tc>
          <w:tcPr>
            <w:tcW w:w="1365" w:type="dxa"/>
            <w:shd w:val="clear" w:color="auto" w:fill="auto"/>
            <w:vAlign w:val="center"/>
          </w:tcPr>
          <w:p w14:paraId="46FF9F77" w14:textId="77777777" w:rsidR="00080D94" w:rsidRDefault="00080D94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957AFC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Номер лицензии фонда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9BFED3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Дата выдачи лицензии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8B9FFF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Идентификационный номер налогоплательщика (ИНН) фонда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85CE15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Основной государственный регистрационный номер (ОГРН) фонда</w:t>
            </w:r>
          </w:p>
        </w:tc>
      </w:tr>
      <w:tr w:rsidR="00080D94" w14:paraId="1EE0AC9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440E188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78191E61" w14:textId="77777777" w:rsidR="00080D94" w:rsidRDefault="00080D94"/>
        </w:tc>
        <w:tc>
          <w:tcPr>
            <w:tcW w:w="1365" w:type="dxa"/>
            <w:shd w:val="clear" w:color="auto" w:fill="auto"/>
            <w:vAlign w:val="center"/>
          </w:tcPr>
          <w:p w14:paraId="76AF78BB" w14:textId="77777777" w:rsidR="00080D94" w:rsidRDefault="00080D94"/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B783C3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12/2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46A3F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26.04.2004 0:00:00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0DD3B6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7705519077</w:t>
            </w:r>
          </w:p>
        </w:tc>
        <w:tc>
          <w:tcPr>
            <w:tcW w:w="21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7FCCC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1157700001964</w:t>
            </w:r>
          </w:p>
        </w:tc>
      </w:tr>
    </w:tbl>
    <w:tbl>
      <w:tblPr>
        <w:tblStyle w:val="TableStyle1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2730"/>
        <w:gridCol w:w="1260"/>
        <w:gridCol w:w="1890"/>
        <w:gridCol w:w="2100"/>
        <w:gridCol w:w="1785"/>
      </w:tblGrid>
      <w:tr w:rsidR="00080D94" w14:paraId="52D5E71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C49E7B6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2A4B01B4" w14:textId="77777777" w:rsidR="00080D94" w:rsidRDefault="00080D94"/>
        </w:tc>
        <w:tc>
          <w:tcPr>
            <w:tcW w:w="2730" w:type="dxa"/>
            <w:shd w:val="clear" w:color="auto" w:fill="auto"/>
            <w:vAlign w:val="center"/>
          </w:tcPr>
          <w:p w14:paraId="1A8D2AA6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34A9F2BE" w14:textId="77777777" w:rsidR="00080D94" w:rsidRDefault="00080D94"/>
        </w:tc>
        <w:tc>
          <w:tcPr>
            <w:tcW w:w="1890" w:type="dxa"/>
            <w:shd w:val="clear" w:color="auto" w:fill="auto"/>
            <w:vAlign w:val="center"/>
          </w:tcPr>
          <w:p w14:paraId="76D22957" w14:textId="77777777" w:rsidR="00080D94" w:rsidRDefault="00080D94"/>
        </w:tc>
        <w:tc>
          <w:tcPr>
            <w:tcW w:w="2100" w:type="dxa"/>
            <w:shd w:val="clear" w:color="auto" w:fill="auto"/>
            <w:vAlign w:val="center"/>
          </w:tcPr>
          <w:p w14:paraId="7788EDA5" w14:textId="77777777" w:rsidR="00080D94" w:rsidRDefault="00080D94"/>
        </w:tc>
        <w:tc>
          <w:tcPr>
            <w:tcW w:w="1785" w:type="dxa"/>
            <w:shd w:val="clear" w:color="auto" w:fill="auto"/>
            <w:vAlign w:val="center"/>
          </w:tcPr>
          <w:p w14:paraId="5B11BEE9" w14:textId="77777777" w:rsidR="00080D94" w:rsidRDefault="00080D94"/>
        </w:tc>
      </w:tr>
      <w:tr w:rsidR="00080D94" w14:paraId="1A9EBD8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30FD750" w14:textId="77777777" w:rsidR="00080D94" w:rsidRDefault="00080D94"/>
        </w:tc>
        <w:tc>
          <w:tcPr>
            <w:tcW w:w="10500" w:type="dxa"/>
            <w:gridSpan w:val="6"/>
            <w:shd w:val="clear" w:color="auto" w:fill="auto"/>
            <w:vAlign w:val="center"/>
          </w:tcPr>
          <w:p w14:paraId="41C41677" w14:textId="77777777" w:rsidR="00080D94" w:rsidRDefault="00674902">
            <w:pPr>
              <w:jc w:val="center"/>
            </w:pPr>
            <w:r>
              <w:rPr>
                <w:b/>
                <w:sz w:val="22"/>
              </w:rPr>
              <w:t>Оперативный отчет о деятельности негосударственного пенсионного фонда</w:t>
            </w:r>
          </w:p>
        </w:tc>
      </w:tr>
      <w:tr w:rsidR="00080D94" w14:paraId="25E7999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6DAC0C2" w14:textId="77777777" w:rsidR="00080D94" w:rsidRDefault="00080D94"/>
        </w:tc>
        <w:tc>
          <w:tcPr>
            <w:tcW w:w="10500" w:type="dxa"/>
            <w:gridSpan w:val="6"/>
            <w:shd w:val="clear" w:color="auto" w:fill="auto"/>
            <w:vAlign w:val="center"/>
          </w:tcPr>
          <w:p w14:paraId="2121B9F4" w14:textId="77777777" w:rsidR="00080D94" w:rsidRDefault="00674902">
            <w:pPr>
              <w:jc w:val="center"/>
            </w:pPr>
            <w:proofErr w:type="gramStart"/>
            <w:r>
              <w:rPr>
                <w:b/>
                <w:sz w:val="22"/>
              </w:rPr>
              <w:t>за  Октябрь</w:t>
            </w:r>
            <w:proofErr w:type="gramEnd"/>
            <w:r>
              <w:rPr>
                <w:b/>
                <w:sz w:val="22"/>
              </w:rPr>
              <w:t xml:space="preserve"> 2023 г.</w:t>
            </w:r>
          </w:p>
        </w:tc>
      </w:tr>
      <w:tr w:rsidR="00080D94" w14:paraId="0BFEC62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0FAED93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7578E615" w14:textId="77777777" w:rsidR="00080D94" w:rsidRDefault="00080D94"/>
        </w:tc>
        <w:tc>
          <w:tcPr>
            <w:tcW w:w="2730" w:type="dxa"/>
            <w:shd w:val="clear" w:color="auto" w:fill="auto"/>
            <w:vAlign w:val="center"/>
          </w:tcPr>
          <w:p w14:paraId="3A1FB0FC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6CD5890A" w14:textId="77777777" w:rsidR="00080D94" w:rsidRDefault="00080D94"/>
        </w:tc>
        <w:tc>
          <w:tcPr>
            <w:tcW w:w="1890" w:type="dxa"/>
            <w:shd w:val="clear" w:color="auto" w:fill="auto"/>
            <w:vAlign w:val="center"/>
          </w:tcPr>
          <w:p w14:paraId="56F72823" w14:textId="77777777" w:rsidR="00080D94" w:rsidRDefault="00080D94"/>
        </w:tc>
        <w:tc>
          <w:tcPr>
            <w:tcW w:w="2100" w:type="dxa"/>
            <w:shd w:val="clear" w:color="auto" w:fill="auto"/>
            <w:vAlign w:val="center"/>
          </w:tcPr>
          <w:p w14:paraId="62CBA8F2" w14:textId="77777777" w:rsidR="00080D94" w:rsidRDefault="00080D94"/>
        </w:tc>
        <w:tc>
          <w:tcPr>
            <w:tcW w:w="1785" w:type="dxa"/>
            <w:shd w:val="clear" w:color="auto" w:fill="auto"/>
            <w:vAlign w:val="center"/>
          </w:tcPr>
          <w:p w14:paraId="3A1D2AC6" w14:textId="77777777" w:rsidR="00080D94" w:rsidRDefault="00080D94"/>
        </w:tc>
      </w:tr>
      <w:tr w:rsidR="00080D94" w14:paraId="2F03276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8036515" w14:textId="77777777" w:rsidR="00080D94" w:rsidRDefault="00080D94"/>
        </w:tc>
        <w:tc>
          <w:tcPr>
            <w:tcW w:w="3465" w:type="dxa"/>
            <w:gridSpan w:val="2"/>
            <w:shd w:val="clear" w:color="auto" w:fill="auto"/>
            <w:vAlign w:val="center"/>
          </w:tcPr>
          <w:p w14:paraId="4549BDF4" w14:textId="77777777" w:rsidR="00080D94" w:rsidRDefault="00674902">
            <w:r>
              <w:rPr>
                <w:sz w:val="20"/>
                <w:szCs w:val="20"/>
              </w:rPr>
              <w:t>Сокращенное наименование негосударственного пенсионного фонда</w:t>
            </w:r>
          </w:p>
        </w:tc>
        <w:tc>
          <w:tcPr>
            <w:tcW w:w="7035" w:type="dxa"/>
            <w:gridSpan w:val="4"/>
            <w:tcBorders>
              <w:bottom w:val="single" w:sz="5" w:space="0" w:color="auto"/>
            </w:tcBorders>
            <w:shd w:val="clear" w:color="auto" w:fill="auto"/>
            <w:vAlign w:val="center"/>
          </w:tcPr>
          <w:p w14:paraId="390925FD" w14:textId="53990002" w:rsidR="00080D94" w:rsidRDefault="00674902">
            <w:r>
              <w:rPr>
                <w:sz w:val="20"/>
                <w:szCs w:val="20"/>
              </w:rPr>
              <w:t>АО "НПФ "Гефест"</w:t>
            </w:r>
          </w:p>
        </w:tc>
      </w:tr>
      <w:tr w:rsidR="00080D94" w14:paraId="5D0584D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70BD272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0B951717" w14:textId="77777777" w:rsidR="00080D94" w:rsidRDefault="00080D94"/>
        </w:tc>
        <w:tc>
          <w:tcPr>
            <w:tcW w:w="2730" w:type="dxa"/>
            <w:shd w:val="clear" w:color="auto" w:fill="auto"/>
            <w:vAlign w:val="center"/>
          </w:tcPr>
          <w:p w14:paraId="71A37F41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2855DFC5" w14:textId="77777777" w:rsidR="00080D94" w:rsidRDefault="00080D94"/>
        </w:tc>
        <w:tc>
          <w:tcPr>
            <w:tcW w:w="1890" w:type="dxa"/>
            <w:shd w:val="clear" w:color="auto" w:fill="auto"/>
            <w:vAlign w:val="center"/>
          </w:tcPr>
          <w:p w14:paraId="0176457D" w14:textId="77777777" w:rsidR="00080D94" w:rsidRDefault="00080D94"/>
        </w:tc>
        <w:tc>
          <w:tcPr>
            <w:tcW w:w="2100" w:type="dxa"/>
            <w:shd w:val="clear" w:color="auto" w:fill="auto"/>
            <w:vAlign w:val="center"/>
          </w:tcPr>
          <w:p w14:paraId="31547360" w14:textId="77777777" w:rsidR="00080D94" w:rsidRDefault="00080D94"/>
        </w:tc>
        <w:tc>
          <w:tcPr>
            <w:tcW w:w="1785" w:type="dxa"/>
            <w:shd w:val="clear" w:color="auto" w:fill="auto"/>
            <w:vAlign w:val="center"/>
          </w:tcPr>
          <w:p w14:paraId="0FDAEEBD" w14:textId="77777777" w:rsidR="00080D94" w:rsidRDefault="00080D94"/>
        </w:tc>
      </w:tr>
      <w:tr w:rsidR="00080D94" w14:paraId="483D11B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7C6FD52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67F10BA7" w14:textId="77777777" w:rsidR="00080D94" w:rsidRDefault="00080D94"/>
        </w:tc>
        <w:tc>
          <w:tcPr>
            <w:tcW w:w="2730" w:type="dxa"/>
            <w:shd w:val="clear" w:color="auto" w:fill="auto"/>
            <w:vAlign w:val="center"/>
          </w:tcPr>
          <w:p w14:paraId="2558EFD8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5FF5F3B4" w14:textId="77777777" w:rsidR="00080D94" w:rsidRDefault="00080D94"/>
        </w:tc>
        <w:tc>
          <w:tcPr>
            <w:tcW w:w="1890" w:type="dxa"/>
            <w:shd w:val="clear" w:color="auto" w:fill="auto"/>
            <w:vAlign w:val="center"/>
          </w:tcPr>
          <w:p w14:paraId="7993301B" w14:textId="77777777" w:rsidR="00080D94" w:rsidRDefault="00080D94"/>
        </w:tc>
        <w:tc>
          <w:tcPr>
            <w:tcW w:w="2100" w:type="dxa"/>
            <w:shd w:val="clear" w:color="auto" w:fill="auto"/>
            <w:vAlign w:val="center"/>
          </w:tcPr>
          <w:p w14:paraId="1EA97558" w14:textId="77777777" w:rsidR="00080D94" w:rsidRDefault="00080D94"/>
        </w:tc>
        <w:tc>
          <w:tcPr>
            <w:tcW w:w="1785" w:type="dxa"/>
            <w:shd w:val="clear" w:color="auto" w:fill="auto"/>
            <w:vAlign w:val="center"/>
          </w:tcPr>
          <w:p w14:paraId="66077C6B" w14:textId="77777777" w:rsidR="00080D94" w:rsidRDefault="00080D94"/>
        </w:tc>
      </w:tr>
      <w:tr w:rsidR="00080D94" w14:paraId="03353F4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9DCF164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5C2582B6" w14:textId="77777777" w:rsidR="00080D94" w:rsidRDefault="00080D94"/>
        </w:tc>
        <w:tc>
          <w:tcPr>
            <w:tcW w:w="2730" w:type="dxa"/>
            <w:shd w:val="clear" w:color="auto" w:fill="auto"/>
            <w:vAlign w:val="center"/>
          </w:tcPr>
          <w:p w14:paraId="261463D9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77474C9A" w14:textId="77777777" w:rsidR="00080D94" w:rsidRDefault="00080D94"/>
        </w:tc>
        <w:tc>
          <w:tcPr>
            <w:tcW w:w="1890" w:type="dxa"/>
            <w:shd w:val="clear" w:color="auto" w:fill="auto"/>
            <w:vAlign w:val="center"/>
          </w:tcPr>
          <w:p w14:paraId="0552A8CF" w14:textId="77777777" w:rsidR="00080D94" w:rsidRDefault="00080D94"/>
        </w:tc>
        <w:tc>
          <w:tcPr>
            <w:tcW w:w="3885" w:type="dxa"/>
            <w:gridSpan w:val="2"/>
            <w:shd w:val="clear" w:color="auto" w:fill="auto"/>
            <w:vAlign w:val="center"/>
          </w:tcPr>
          <w:p w14:paraId="4F22C03A" w14:textId="77777777" w:rsidR="00080D94" w:rsidRDefault="00674902">
            <w:pPr>
              <w:jc w:val="right"/>
            </w:pPr>
            <w:r>
              <w:rPr>
                <w:sz w:val="18"/>
                <w:szCs w:val="18"/>
              </w:rPr>
              <w:t>Код формы по ОКУД 0420253</w:t>
            </w:r>
          </w:p>
        </w:tc>
      </w:tr>
      <w:tr w:rsidR="00080D94" w14:paraId="3E2A727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CCA125D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5F2F45C3" w14:textId="77777777" w:rsidR="00080D94" w:rsidRDefault="00080D94"/>
        </w:tc>
        <w:tc>
          <w:tcPr>
            <w:tcW w:w="2730" w:type="dxa"/>
            <w:shd w:val="clear" w:color="auto" w:fill="auto"/>
            <w:vAlign w:val="center"/>
          </w:tcPr>
          <w:p w14:paraId="339441BA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59AA4806" w14:textId="77777777" w:rsidR="00080D94" w:rsidRDefault="00080D94"/>
        </w:tc>
        <w:tc>
          <w:tcPr>
            <w:tcW w:w="1890" w:type="dxa"/>
            <w:shd w:val="clear" w:color="auto" w:fill="auto"/>
            <w:vAlign w:val="center"/>
          </w:tcPr>
          <w:p w14:paraId="7499E4A5" w14:textId="77777777" w:rsidR="00080D94" w:rsidRDefault="00080D94"/>
        </w:tc>
        <w:tc>
          <w:tcPr>
            <w:tcW w:w="2100" w:type="dxa"/>
            <w:shd w:val="clear" w:color="auto" w:fill="auto"/>
            <w:vAlign w:val="center"/>
          </w:tcPr>
          <w:p w14:paraId="4EE57F4F" w14:textId="77777777" w:rsidR="00080D94" w:rsidRDefault="00080D94">
            <w:pPr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551CCCB" w14:textId="77777777" w:rsidR="00080D94" w:rsidRDefault="00674902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080D94" w14:paraId="5AA1321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D754C10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17F3FB0D" w14:textId="77777777" w:rsidR="00080D94" w:rsidRDefault="00080D94"/>
        </w:tc>
        <w:tc>
          <w:tcPr>
            <w:tcW w:w="2730" w:type="dxa"/>
            <w:shd w:val="clear" w:color="auto" w:fill="auto"/>
            <w:vAlign w:val="center"/>
          </w:tcPr>
          <w:p w14:paraId="05F2D14E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4F545DEC" w14:textId="77777777" w:rsidR="00080D94" w:rsidRDefault="00080D94"/>
        </w:tc>
        <w:tc>
          <w:tcPr>
            <w:tcW w:w="1890" w:type="dxa"/>
            <w:shd w:val="clear" w:color="auto" w:fill="auto"/>
            <w:vAlign w:val="center"/>
          </w:tcPr>
          <w:p w14:paraId="72A41699" w14:textId="77777777" w:rsidR="00080D94" w:rsidRDefault="00080D94"/>
        </w:tc>
        <w:tc>
          <w:tcPr>
            <w:tcW w:w="2100" w:type="dxa"/>
            <w:shd w:val="clear" w:color="auto" w:fill="auto"/>
            <w:vAlign w:val="center"/>
          </w:tcPr>
          <w:p w14:paraId="1C03F30E" w14:textId="77777777" w:rsidR="00080D94" w:rsidRDefault="00080D94">
            <w:pPr>
              <w:jc w:val="right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E902325" w14:textId="77777777" w:rsidR="00080D94" w:rsidRDefault="00674902">
            <w:pPr>
              <w:jc w:val="right"/>
            </w:pPr>
            <w:r>
              <w:rPr>
                <w:sz w:val="18"/>
                <w:szCs w:val="18"/>
              </w:rPr>
              <w:t>руб.</w:t>
            </w:r>
          </w:p>
        </w:tc>
      </w:tr>
      <w:tr w:rsidR="00080D94" w14:paraId="1BDB84E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50B4231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4BF74796" w14:textId="77777777" w:rsidR="00080D94" w:rsidRDefault="00080D94"/>
        </w:tc>
        <w:tc>
          <w:tcPr>
            <w:tcW w:w="2730" w:type="dxa"/>
            <w:shd w:val="clear" w:color="auto" w:fill="auto"/>
            <w:vAlign w:val="center"/>
          </w:tcPr>
          <w:p w14:paraId="68823402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66122DDB" w14:textId="77777777" w:rsidR="00080D94" w:rsidRDefault="00080D94"/>
        </w:tc>
        <w:tc>
          <w:tcPr>
            <w:tcW w:w="1890" w:type="dxa"/>
            <w:shd w:val="clear" w:color="auto" w:fill="auto"/>
            <w:vAlign w:val="center"/>
          </w:tcPr>
          <w:p w14:paraId="6276116F" w14:textId="77777777" w:rsidR="00080D94" w:rsidRDefault="00080D94"/>
        </w:tc>
        <w:tc>
          <w:tcPr>
            <w:tcW w:w="2100" w:type="dxa"/>
            <w:shd w:val="clear" w:color="auto" w:fill="auto"/>
            <w:vAlign w:val="center"/>
          </w:tcPr>
          <w:p w14:paraId="6687B839" w14:textId="77777777" w:rsidR="00080D94" w:rsidRDefault="00080D94"/>
        </w:tc>
        <w:tc>
          <w:tcPr>
            <w:tcW w:w="1785" w:type="dxa"/>
            <w:shd w:val="clear" w:color="auto" w:fill="auto"/>
            <w:vAlign w:val="center"/>
          </w:tcPr>
          <w:p w14:paraId="7FB347EE" w14:textId="77777777" w:rsidR="00080D94" w:rsidRDefault="00080D94"/>
        </w:tc>
      </w:tr>
      <w:tr w:rsidR="00080D94" w14:paraId="728410F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F855253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48B428E5" w14:textId="77777777" w:rsidR="00080D94" w:rsidRDefault="00080D94">
            <w:pPr>
              <w:jc w:val="center"/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4291C4DD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6D3A2CCC" w14:textId="77777777" w:rsidR="00080D94" w:rsidRDefault="00080D94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BD57821" w14:textId="77777777" w:rsidR="00080D94" w:rsidRDefault="00080D94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776E8B16" w14:textId="77777777" w:rsidR="00080D94" w:rsidRDefault="00080D94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6DAC9FE" w14:textId="77777777" w:rsidR="00080D94" w:rsidRDefault="00080D94">
            <w:pPr>
              <w:jc w:val="center"/>
            </w:pPr>
          </w:p>
        </w:tc>
      </w:tr>
      <w:tr w:rsidR="00080D94" w14:paraId="6939EA8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F8C42C0" w14:textId="77777777" w:rsidR="00080D94" w:rsidRDefault="00080D94"/>
        </w:tc>
        <w:tc>
          <w:tcPr>
            <w:tcW w:w="10500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14:paraId="52E9AA5F" w14:textId="77777777" w:rsidR="00080D94" w:rsidRDefault="00674902">
            <w:pPr>
              <w:ind w:left="105"/>
            </w:pPr>
            <w:r>
              <w:rPr>
                <w:b/>
                <w:sz w:val="18"/>
                <w:szCs w:val="18"/>
              </w:rPr>
              <w:t>Раздел 1. Сведения о пенсионных резервах по негосударственному пенсионному обеспечению</w:t>
            </w:r>
          </w:p>
        </w:tc>
      </w:tr>
      <w:tr w:rsidR="00080D94" w14:paraId="1BF4142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DE846F0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02F660F9" w14:textId="77777777" w:rsidR="00080D94" w:rsidRDefault="00080D94">
            <w:pPr>
              <w:jc w:val="center"/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40F2E6A1" w14:textId="77777777" w:rsidR="00080D94" w:rsidRDefault="00080D94"/>
        </w:tc>
        <w:tc>
          <w:tcPr>
            <w:tcW w:w="1260" w:type="dxa"/>
            <w:shd w:val="clear" w:color="auto" w:fill="auto"/>
            <w:vAlign w:val="center"/>
          </w:tcPr>
          <w:p w14:paraId="418694D8" w14:textId="77777777" w:rsidR="00080D94" w:rsidRDefault="00080D94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308F197" w14:textId="77777777" w:rsidR="00080D94" w:rsidRDefault="00080D94">
            <w:pPr>
              <w:jc w:val="center"/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692926DD" w14:textId="77777777" w:rsidR="00080D94" w:rsidRDefault="00080D94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AC4D389" w14:textId="77777777" w:rsidR="00080D94" w:rsidRDefault="00080D94">
            <w:pPr>
              <w:jc w:val="center"/>
            </w:pPr>
          </w:p>
        </w:tc>
      </w:tr>
    </w:tbl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6300"/>
        <w:gridCol w:w="945"/>
        <w:gridCol w:w="2520"/>
      </w:tblGrid>
      <w:tr w:rsidR="00080D94" w14:paraId="49947A2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DB5C680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8D0E64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B6DEFC3" w14:textId="77777777" w:rsidR="00080D94" w:rsidRDefault="0067490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93F916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C79462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080D94" w14:paraId="2953847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01FCC83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F5B853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AD0FDB" w14:textId="77777777" w:rsidR="00080D94" w:rsidRDefault="0067490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463E3E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CEA9C4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080D94" w14:paraId="127972B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40EA9C6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93B5C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AB214AC" w14:textId="77777777" w:rsidR="00080D94" w:rsidRDefault="00674902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резервы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CFE1D9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183A17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4 159 425 248,69</w:t>
            </w:r>
          </w:p>
        </w:tc>
      </w:tr>
      <w:tr w:rsidR="00080D94" w14:paraId="1A65857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8331266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55C22D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706FA23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B6D6A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547DA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4 107 729 479,97</w:t>
            </w:r>
          </w:p>
        </w:tc>
      </w:tr>
      <w:tr w:rsidR="00080D94" w14:paraId="74D6316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3BD6A70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A92679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835DD59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79A70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098F9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55 330 504,87</w:t>
            </w:r>
          </w:p>
        </w:tc>
      </w:tr>
      <w:tr w:rsidR="00080D94" w14:paraId="21BEF9A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8311F71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901DB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6D11CB9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47A8D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26275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-3 634 736,15</w:t>
            </w:r>
          </w:p>
        </w:tc>
      </w:tr>
      <w:tr w:rsidR="00080D94" w14:paraId="571E56D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67C9AD1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4C164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2FF46CF" w14:textId="77777777" w:rsidR="00080D94" w:rsidRDefault="00674902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взносы за отчетный период,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4C42B4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A79C27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852 851,2</w:t>
            </w:r>
          </w:p>
        </w:tc>
      </w:tr>
      <w:tr w:rsidR="00080D94" w14:paraId="216DC7C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1F550D0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2A20F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A3E8E2D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учтенные на пенсионных счетах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E118E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855DD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852 851,2</w:t>
            </w:r>
          </w:p>
        </w:tc>
      </w:tr>
      <w:tr w:rsidR="00080D94" w14:paraId="346BE25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B9568B2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DE3AD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1855E6B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Результат размещения пенсионных резервов за отчетный период (до выплаты вознаграждения управляющим компаниям, специализированному депозитарию,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840DC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1276F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20 228 251,53</w:t>
            </w:r>
          </w:p>
        </w:tc>
      </w:tr>
      <w:tr w:rsidR="00080D94" w14:paraId="3660D92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9D6E4F2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19DA6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EDB7322" w14:textId="77777777" w:rsidR="00080D94" w:rsidRDefault="00674902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 xml:space="preserve">Выплаты, осуществленные за отчетный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период,  всего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DCCC86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9EFD1B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2 566 504,9</w:t>
            </w:r>
          </w:p>
        </w:tc>
      </w:tr>
      <w:tr w:rsidR="00080D94" w14:paraId="16C80BF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C76F5DF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C343E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010D13A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негосударственных пенсий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3795E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7DC3A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2 274 130,41</w:t>
            </w:r>
          </w:p>
        </w:tc>
      </w:tr>
      <w:tr w:rsidR="00080D94" w14:paraId="021E07D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7F564D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1E867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9194971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выкупных сумм по расторгнутым договорам и правопреемникам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232F19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D28AA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292 374,49</w:t>
            </w:r>
          </w:p>
        </w:tc>
      </w:tr>
      <w:tr w:rsidR="00080D94" w14:paraId="3F9A602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51F1DB7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C3DD2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6092D89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Оплата услуг специализированного депозитария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24DC54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254A2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391 615,54</w:t>
            </w:r>
          </w:p>
        </w:tc>
      </w:tr>
      <w:tr w:rsidR="00080D94" w14:paraId="431FC88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067BBE5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A0001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330E354" w14:textId="77777777" w:rsidR="00080D94" w:rsidRDefault="00674902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Пенсионные резервы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DC6FD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17979A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4 177 548 230,98</w:t>
            </w:r>
          </w:p>
        </w:tc>
      </w:tr>
      <w:tr w:rsidR="00080D94" w14:paraId="6E99781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55D9D1B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60E8BA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7CD1232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резервы покрытия пенсионных обязательств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3FCDD9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C8D4D2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4 106 010 207,87</w:t>
            </w:r>
          </w:p>
        </w:tc>
      </w:tr>
      <w:tr w:rsidR="00080D94" w14:paraId="48D1F29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0A02714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07EA54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9B57DF8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страховой резерв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AE6AD6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45621D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55 336 123,27</w:t>
            </w:r>
          </w:p>
        </w:tc>
      </w:tr>
      <w:tr w:rsidR="00080D94" w14:paraId="7C21A05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9544E97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57D87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F1900E3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размещения пенсионных резервов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43D76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ABB3E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16 201 899,84</w:t>
            </w:r>
          </w:p>
        </w:tc>
      </w:tr>
      <w:tr w:rsidR="00080D94" w14:paraId="6671FD2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1107036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AD9C5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5545FF8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средней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F2922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4DE7D1A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1 190</w:t>
            </w:r>
          </w:p>
        </w:tc>
      </w:tr>
      <w:tr w:rsidR="00080D94" w14:paraId="18F0EE6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E0894AF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3CD22A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A57983C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максимальной выплаченной негосударственной пенсии в отчетном периоде (за месяц)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77FCC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28527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114 943</w:t>
            </w:r>
          </w:p>
        </w:tc>
      </w:tr>
      <w:tr w:rsidR="00080D94" w14:paraId="28434B7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DF6EEAF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352FA6C9" w14:textId="77777777" w:rsidR="00080D94" w:rsidRDefault="00080D94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001E4690" w14:textId="77777777" w:rsidR="00080D94" w:rsidRDefault="00080D94"/>
        </w:tc>
        <w:tc>
          <w:tcPr>
            <w:tcW w:w="945" w:type="dxa"/>
            <w:shd w:val="clear" w:color="auto" w:fill="auto"/>
            <w:vAlign w:val="center"/>
          </w:tcPr>
          <w:p w14:paraId="2485B81D" w14:textId="77777777" w:rsidR="00080D94" w:rsidRDefault="00080D94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8F4F40C" w14:textId="77777777" w:rsidR="00080D94" w:rsidRDefault="00080D94">
            <w:pPr>
              <w:jc w:val="center"/>
            </w:pPr>
          </w:p>
        </w:tc>
      </w:tr>
      <w:tr w:rsidR="00080D94" w14:paraId="758FDA0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8B33600" w14:textId="77777777" w:rsidR="00080D94" w:rsidRDefault="00080D94"/>
        </w:tc>
        <w:tc>
          <w:tcPr>
            <w:tcW w:w="1050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4E2B7E0F" w14:textId="77777777" w:rsidR="00080D94" w:rsidRDefault="00674902">
            <w:pPr>
              <w:ind w:left="105"/>
            </w:pPr>
            <w:proofErr w:type="spellStart"/>
            <w:r>
              <w:rPr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080D94" w14:paraId="5E116BA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AACB49C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3E998BA1" w14:textId="77777777" w:rsidR="00080D94" w:rsidRDefault="00080D94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238E79DB" w14:textId="77777777" w:rsidR="00080D94" w:rsidRDefault="00080D94"/>
        </w:tc>
        <w:tc>
          <w:tcPr>
            <w:tcW w:w="945" w:type="dxa"/>
            <w:shd w:val="clear" w:color="auto" w:fill="auto"/>
            <w:vAlign w:val="center"/>
          </w:tcPr>
          <w:p w14:paraId="2BE57C49" w14:textId="77777777" w:rsidR="00080D94" w:rsidRDefault="00080D94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DDDB910" w14:textId="77777777" w:rsidR="00080D94" w:rsidRDefault="00080D94">
            <w:pPr>
              <w:jc w:val="center"/>
            </w:pPr>
          </w:p>
        </w:tc>
      </w:tr>
      <w:tr w:rsidR="00080D94" w14:paraId="07580A0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D5C0BDC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3FCC1E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866288" w14:textId="77777777" w:rsidR="00080D94" w:rsidRDefault="0067490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7EC7C2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C23AD7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080D94" w14:paraId="2B51757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7853955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F551B7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4C992B" w14:textId="77777777" w:rsidR="00080D94" w:rsidRDefault="0067490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9CEF98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A0866A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080D94" w14:paraId="64B721F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F1316DC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60F992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553356D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лиц, ставших участниками фонда в отчетном периоде,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3552D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B7DD7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</w:tr>
      <w:tr w:rsidR="00080D94" w14:paraId="1931586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0A02DD8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0B9B1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44AE46D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участников фонда, получающих негосударственную пенсию на,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2A26A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19B493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1 594</w:t>
            </w:r>
          </w:p>
        </w:tc>
      </w:tr>
      <w:tr w:rsidR="00080D94" w14:paraId="684195B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51A0C2A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51747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6ECA39D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выбывших в отчетном периоде участников фонда,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4D76F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DA56D3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</w:tr>
      <w:tr w:rsidR="00080D94" w14:paraId="5B8E370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71AA9F6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71996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69D5373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выбывших в отчетном периоде участников: из них в связи с расторжением пенсионного договора по инициативе вкладчика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97595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4A398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</w:tr>
      <w:tr w:rsidR="00080D94" w14:paraId="52CFA0C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9E2D858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92940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8453499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участников фонда по действующим пенсионным договорам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FF8E94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0D71B2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5 649</w:t>
            </w:r>
          </w:p>
        </w:tc>
      </w:tr>
      <w:tr w:rsidR="00080D94" w14:paraId="70A8BDC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2576DA7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6491A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4FF5572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лиц, ставших участниками фонда с начала года,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7DCFA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94205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238</w:t>
            </w:r>
          </w:p>
        </w:tc>
      </w:tr>
      <w:tr w:rsidR="00080D94" w14:paraId="089A813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4859353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63719FC2" w14:textId="77777777" w:rsidR="00080D94" w:rsidRDefault="00080D94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190AAFB1" w14:textId="77777777" w:rsidR="00080D94" w:rsidRDefault="00080D94"/>
        </w:tc>
        <w:tc>
          <w:tcPr>
            <w:tcW w:w="945" w:type="dxa"/>
            <w:shd w:val="clear" w:color="auto" w:fill="auto"/>
            <w:vAlign w:val="center"/>
          </w:tcPr>
          <w:p w14:paraId="4A02E773" w14:textId="77777777" w:rsidR="00080D94" w:rsidRDefault="00080D94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C7611EC" w14:textId="77777777" w:rsidR="00080D94" w:rsidRDefault="00080D94">
            <w:pPr>
              <w:jc w:val="center"/>
            </w:pPr>
          </w:p>
        </w:tc>
      </w:tr>
    </w:tbl>
    <w:p w14:paraId="6317D9D1" w14:textId="77777777" w:rsidR="00674902" w:rsidRDefault="00674902">
      <w:pPr>
        <w:sectPr w:rsidR="00674902">
          <w:pgSz w:w="11907" w:h="16839"/>
          <w:pgMar w:top="567" w:right="567" w:bottom="567" w:left="567" w:header="720" w:footer="720" w:gutter="0"/>
          <w:cols w:space="720"/>
        </w:sectPr>
      </w:pPr>
    </w:p>
    <w:tbl>
      <w:tblPr>
        <w:tblStyle w:val="TableStyle2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735"/>
        <w:gridCol w:w="6300"/>
        <w:gridCol w:w="945"/>
        <w:gridCol w:w="2520"/>
      </w:tblGrid>
      <w:tr w:rsidR="00080D94" w14:paraId="431321D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A5B3BC0" w14:textId="52A3704B" w:rsidR="00080D94" w:rsidRDefault="00080D94"/>
        </w:tc>
        <w:tc>
          <w:tcPr>
            <w:tcW w:w="10500" w:type="dxa"/>
            <w:gridSpan w:val="4"/>
            <w:shd w:val="clear" w:color="auto" w:fill="auto"/>
            <w:vAlign w:val="center"/>
          </w:tcPr>
          <w:p w14:paraId="090FED66" w14:textId="77777777" w:rsidR="00080D94" w:rsidRDefault="00674902">
            <w:r>
              <w:rPr>
                <w:b/>
                <w:sz w:val="20"/>
                <w:szCs w:val="20"/>
              </w:rPr>
              <w:t>Раздел 2. Сведения о пенсионных накоплениях по обязательному пенсионному страхованию</w:t>
            </w:r>
          </w:p>
        </w:tc>
      </w:tr>
      <w:tr w:rsidR="00080D94" w14:paraId="2321BBD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0053EDE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7449B2B9" w14:textId="77777777" w:rsidR="00080D94" w:rsidRDefault="00080D94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4A5A4883" w14:textId="77777777" w:rsidR="00080D94" w:rsidRDefault="00080D9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49C9340" w14:textId="77777777" w:rsidR="00080D94" w:rsidRDefault="00080D94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5C9A092" w14:textId="77777777" w:rsidR="00080D94" w:rsidRDefault="00080D94">
            <w:pPr>
              <w:jc w:val="center"/>
            </w:pPr>
          </w:p>
        </w:tc>
      </w:tr>
      <w:tr w:rsidR="00080D94" w14:paraId="134E7847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030B0F3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0145CD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DF960D" w14:textId="77777777" w:rsidR="00080D94" w:rsidRDefault="0067490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8C3CA1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FEA00B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080D94" w14:paraId="27C0329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468EAB3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00A3A2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921FB9" w14:textId="77777777" w:rsidR="00080D94" w:rsidRDefault="0067490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D7B394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111786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080D94" w14:paraId="58A196F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61AC91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25E4C2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9C5B527" w14:textId="77777777" w:rsidR="00080D94" w:rsidRDefault="00674902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Сумма средств пенсионных накоплений на начало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C3685D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87B7C4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3 582 612 281,35</w:t>
            </w:r>
          </w:p>
        </w:tc>
      </w:tr>
      <w:tr w:rsidR="00080D94" w14:paraId="782A5163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A298DD9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338AE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F65C924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E24D83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C44F7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3 143 250 258,02</w:t>
            </w:r>
          </w:p>
        </w:tc>
      </w:tr>
      <w:tr w:rsidR="00080D94" w14:paraId="73CBA95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A814126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ACFDCA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690DD96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91ADF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CBBAD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61 835 408,45</w:t>
            </w:r>
          </w:p>
        </w:tc>
      </w:tr>
      <w:tr w:rsidR="00080D94" w14:paraId="1FBC64B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72C4346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1DB829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72ECDAC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94EB9D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1FE5B6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103 895 838,23</w:t>
            </w:r>
          </w:p>
        </w:tc>
      </w:tr>
      <w:tr w:rsidR="00080D94" w14:paraId="7FAD28F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9717689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D316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0BBEDEB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A31322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21D31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10 384 150,09</w:t>
            </w:r>
          </w:p>
        </w:tc>
      </w:tr>
      <w:tr w:rsidR="00080D94" w14:paraId="6A4E80E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108C047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C54114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55E7B94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B7920A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6A691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164 686 365,9</w:t>
            </w:r>
          </w:p>
        </w:tc>
      </w:tr>
      <w:tr w:rsidR="00080D94" w14:paraId="5D950E0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0B501AD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E3FA3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CAC1860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2FCB4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9649A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98 560 260,66</w:t>
            </w:r>
          </w:p>
        </w:tc>
      </w:tr>
      <w:tr w:rsidR="00080D94" w14:paraId="6DE7173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A47BB0C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DF7E0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4F35F29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поступившие в фонд за отчетный месяц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9688C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0A0ED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1 697 009,1</w:t>
            </w:r>
          </w:p>
        </w:tc>
      </w:tr>
      <w:tr w:rsidR="00080D94" w14:paraId="1EE30B6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5721755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5F20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A527100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Результат инвестирования средств пенсионных накоплений за отчетный период (до вычета вознаграждения фонду)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C5D5E9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ABF50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16 677 980,14</w:t>
            </w:r>
          </w:p>
        </w:tc>
      </w:tr>
      <w:tr w:rsidR="00080D94" w14:paraId="14055B3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738E7FA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2823D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77F37D30" w14:textId="77777777" w:rsidR="00080D94" w:rsidRDefault="00674902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Выплаты за счет средств пенсионных накоплений за отчетный период,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16A05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11CD7F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11 361 054,95</w:t>
            </w:r>
          </w:p>
        </w:tc>
      </w:tr>
      <w:tr w:rsidR="00080D94" w14:paraId="67644B1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C889A1B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8CCAD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74E4318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пенсия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70B0E9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3F8F2A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213 341,3</w:t>
            </w:r>
          </w:p>
        </w:tc>
      </w:tr>
      <w:tr w:rsidR="00080D94" w14:paraId="00E21B7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DA2DC3A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E7492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2ED4956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Срочные пенсионные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23339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802A42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1 340 537,84</w:t>
            </w:r>
          </w:p>
        </w:tc>
      </w:tr>
      <w:tr w:rsidR="00080D94" w14:paraId="3A250BE1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D4476DF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9156A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0B5290B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Единовременные выплаты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F45A92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436922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8 178 799,34</w:t>
            </w:r>
          </w:p>
        </w:tc>
      </w:tr>
      <w:tr w:rsidR="00080D94" w14:paraId="7B81C4B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A457800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1979D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A64A8F0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Выплаты правопреемникам застрахованных лиц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B1EBF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B6F27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1 628 376,47</w:t>
            </w:r>
          </w:p>
        </w:tc>
      </w:tr>
      <w:tr w:rsidR="00080D94" w14:paraId="333A75A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C643430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32E69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AC4D778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Расходы на оплату вознаграждения фонду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8ADB7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11C83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2 281 774,87</w:t>
            </w:r>
          </w:p>
        </w:tc>
      </w:tr>
      <w:tr w:rsidR="00080D94" w14:paraId="6E482AB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4BFECFE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F3B30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D26E1F6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Прочие поступления за отчетный период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B787D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E3051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0,03</w:t>
            </w:r>
          </w:p>
        </w:tc>
      </w:tr>
      <w:tr w:rsidR="00080D94" w14:paraId="24A8451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19B67A6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43BED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4BDBA6CC" w14:textId="77777777" w:rsidR="00080D94" w:rsidRDefault="00674902">
            <w:pPr>
              <w:ind w:left="105"/>
            </w:pPr>
            <w:r>
              <w:rPr>
                <w:b/>
                <w:color w:val="000000"/>
                <w:sz w:val="18"/>
                <w:szCs w:val="18"/>
              </w:rPr>
              <w:t>Сумма средств пенсионных накоплений на конец месяца, всего, в том числе: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9AC6B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C51AF8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3 587 344 440,8</w:t>
            </w:r>
          </w:p>
        </w:tc>
      </w:tr>
      <w:tr w:rsidR="00080D94" w14:paraId="1B81A320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666EF7D1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25F35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CF43940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Накопительная часть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452963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518C56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3 134 010 735,68</w:t>
            </w:r>
          </w:p>
        </w:tc>
      </w:tr>
      <w:tr w:rsidR="00080D94" w14:paraId="352E7F3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75BBAF8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20ACB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18E9C2F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Выплатной резерв средств пенсионных накоплений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0A777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94DEA7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62 558 504,61</w:t>
            </w:r>
          </w:p>
        </w:tc>
      </w:tr>
      <w:tr w:rsidR="00080D94" w14:paraId="015ABBB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3D42771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FA038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E670878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застрахованных лиц, которым назначена срочная пенсионная выплата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BCD20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D2999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103 464 350,86</w:t>
            </w:r>
          </w:p>
        </w:tc>
      </w:tr>
      <w:tr w:rsidR="00080D94" w14:paraId="181C4BD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0DFB951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D5127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6336EB7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Средства пенсионных накоплений, сформированные в пользу правопреемников умерших застрахованных лиц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2B12C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7D6F1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9 668 017,88</w:t>
            </w:r>
          </w:p>
        </w:tc>
      </w:tr>
      <w:tr w:rsidR="00080D94" w14:paraId="3F9997F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095E8DF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13793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01E3AC1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Резерв по обязательному пенсионному страхованию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C0B6A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2D36B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164 686 365,84</w:t>
            </w:r>
          </w:p>
        </w:tc>
      </w:tr>
      <w:tr w:rsidR="00080D94" w14:paraId="051525FC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268F96B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3520F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613D7154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Финансовый результат от инвестирования средств пенсионных накоплений (нераспределенная прибыль)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3181B4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F49963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112 956 465,93</w:t>
            </w:r>
          </w:p>
        </w:tc>
      </w:tr>
      <w:tr w:rsidR="00080D94" w14:paraId="1A9E72EE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75EF224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7C0E65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240FED4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средней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7CBF1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BBB86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1 045,79</w:t>
            </w:r>
          </w:p>
        </w:tc>
      </w:tr>
      <w:tr w:rsidR="00080D94" w14:paraId="765452F4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BABE5C2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9A2064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FD958CB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Размер максимальной выплаченной суммы накопительной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3053FD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12EE7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2 374,04</w:t>
            </w:r>
          </w:p>
        </w:tc>
      </w:tr>
      <w:tr w:rsidR="00080D94" w14:paraId="7E9F4CA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BFF4C29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197B91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A625C4" w14:textId="77777777" w:rsidR="00080D94" w:rsidRDefault="00674902">
            <w:r>
              <w:rPr>
                <w:color w:val="000000"/>
                <w:sz w:val="18"/>
                <w:szCs w:val="18"/>
              </w:rPr>
              <w:t>Размер максимальной выплаченной суммы срочной пенсии в отчетном периоде (за исключением единовременных выплат)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03C3F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81CCE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6 238,09</w:t>
            </w:r>
          </w:p>
        </w:tc>
      </w:tr>
      <w:tr w:rsidR="00080D94" w14:paraId="3B0215E9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04D8BF9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79FFA47F" w14:textId="77777777" w:rsidR="00080D94" w:rsidRDefault="00080D94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5F56A28E" w14:textId="77777777" w:rsidR="00080D94" w:rsidRDefault="00080D94"/>
        </w:tc>
        <w:tc>
          <w:tcPr>
            <w:tcW w:w="945" w:type="dxa"/>
            <w:shd w:val="clear" w:color="auto" w:fill="auto"/>
            <w:vAlign w:val="center"/>
          </w:tcPr>
          <w:p w14:paraId="19A71CB2" w14:textId="77777777" w:rsidR="00080D94" w:rsidRDefault="00080D94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B049CD9" w14:textId="77777777" w:rsidR="00080D94" w:rsidRDefault="00080D94">
            <w:pPr>
              <w:jc w:val="center"/>
            </w:pPr>
          </w:p>
        </w:tc>
      </w:tr>
      <w:tr w:rsidR="00080D94" w14:paraId="6008CF5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5A0F66C2" w14:textId="77777777" w:rsidR="00080D94" w:rsidRDefault="00080D94"/>
        </w:tc>
        <w:tc>
          <w:tcPr>
            <w:tcW w:w="10500" w:type="dxa"/>
            <w:gridSpan w:val="4"/>
            <w:shd w:val="clear" w:color="auto" w:fill="auto"/>
            <w:tcMar>
              <w:left w:w="105" w:type="dxa"/>
            </w:tcMar>
            <w:vAlign w:val="center"/>
          </w:tcPr>
          <w:p w14:paraId="1BE5F586" w14:textId="77777777" w:rsidR="00080D94" w:rsidRDefault="00674902">
            <w:pPr>
              <w:ind w:left="105"/>
            </w:pPr>
            <w:proofErr w:type="spellStart"/>
            <w:r>
              <w:rPr>
                <w:b/>
                <w:sz w:val="18"/>
                <w:szCs w:val="18"/>
              </w:rPr>
              <w:t>Справочно</w:t>
            </w:r>
            <w:proofErr w:type="spellEnd"/>
          </w:p>
        </w:tc>
      </w:tr>
      <w:tr w:rsidR="00080D94" w14:paraId="79A179F8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D086A78" w14:textId="77777777" w:rsidR="00080D94" w:rsidRDefault="00080D94"/>
        </w:tc>
        <w:tc>
          <w:tcPr>
            <w:tcW w:w="735" w:type="dxa"/>
            <w:shd w:val="clear" w:color="auto" w:fill="auto"/>
            <w:vAlign w:val="center"/>
          </w:tcPr>
          <w:p w14:paraId="56E95A34" w14:textId="77777777" w:rsidR="00080D94" w:rsidRDefault="00080D94">
            <w:pPr>
              <w:jc w:val="center"/>
            </w:pPr>
          </w:p>
        </w:tc>
        <w:tc>
          <w:tcPr>
            <w:tcW w:w="6300" w:type="dxa"/>
            <w:shd w:val="clear" w:color="auto" w:fill="auto"/>
            <w:vAlign w:val="center"/>
          </w:tcPr>
          <w:p w14:paraId="51366A36" w14:textId="77777777" w:rsidR="00080D94" w:rsidRDefault="00080D94"/>
        </w:tc>
        <w:tc>
          <w:tcPr>
            <w:tcW w:w="945" w:type="dxa"/>
            <w:shd w:val="clear" w:color="auto" w:fill="auto"/>
            <w:vAlign w:val="center"/>
          </w:tcPr>
          <w:p w14:paraId="2F9573FB" w14:textId="77777777" w:rsidR="00080D94" w:rsidRDefault="00080D94">
            <w:pPr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38F4046" w14:textId="77777777" w:rsidR="00080D94" w:rsidRDefault="00080D94">
            <w:pPr>
              <w:jc w:val="center"/>
            </w:pPr>
          </w:p>
        </w:tc>
      </w:tr>
      <w:tr w:rsidR="00080D94" w14:paraId="744B38F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42D1164E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5187DF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Номер строки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D67889" w14:textId="77777777" w:rsidR="00080D94" w:rsidRDefault="0067490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DB09A5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0DCBAA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Значение показателя</w:t>
            </w:r>
          </w:p>
        </w:tc>
      </w:tr>
      <w:tr w:rsidR="00080D94" w14:paraId="2F0FFAC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04D5070B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7BE42B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ED4825" w14:textId="77777777" w:rsidR="00080D94" w:rsidRDefault="00674902">
            <w:pPr>
              <w:jc w:val="center"/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F59D77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A6B8E4" w14:textId="77777777" w:rsidR="00080D94" w:rsidRDefault="00674902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080D94" w14:paraId="1F7D85F2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14E9E2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5D360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26EF7E58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заключенных в отчетном месяце договоров об обязательном пенсионном страховании, в единицах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CEC5D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88BB13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080D94" w14:paraId="6325BA7F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2D8857AD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985B9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09FF9917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 по действующим договорам об обязательном пенсионном страховании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0AEEB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63439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29 349</w:t>
            </w:r>
          </w:p>
        </w:tc>
      </w:tr>
      <w:tr w:rsidR="00080D94" w14:paraId="5B1E4286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9707985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F2C5E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E9FCA13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получающих накопительную пенсию,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17FE7E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8AD51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204</w:t>
            </w:r>
          </w:p>
        </w:tc>
      </w:tr>
      <w:tr w:rsidR="00080D94" w14:paraId="243DEFDB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32EB0717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7BD338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126311B1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 по договорам об обязательном пенсионном страховании, перешедших в фонд в течение отчетного периода, человек, всего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AA80FF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23C4B4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</w:tr>
      <w:tr w:rsidR="00080D94" w14:paraId="636ACD05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7275C74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12BB5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35A8B891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получающих срочные пенсионные выплаты, на конец отчетного периода,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BD579D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D6D9B6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535</w:t>
            </w:r>
          </w:p>
        </w:tc>
      </w:tr>
      <w:tr w:rsidR="00080D94" w14:paraId="0560F1DA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1348119C" w14:textId="77777777" w:rsidR="00080D94" w:rsidRDefault="00080D94"/>
        </w:tc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D84A83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</w:tcPr>
          <w:p w14:paraId="5AAF704F" w14:textId="77777777" w:rsidR="00080D94" w:rsidRDefault="00674902">
            <w:pPr>
              <w:ind w:left="105"/>
            </w:pPr>
            <w:r>
              <w:rPr>
                <w:color w:val="000000"/>
                <w:sz w:val="18"/>
                <w:szCs w:val="18"/>
              </w:rPr>
              <w:t>Количество застрахованных лиц, получивших единовременную выплату, в том числе дополнительные выплаты на конец отчетного периода (с начала года), человек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74760C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E15AB0" w14:textId="77777777" w:rsidR="00080D94" w:rsidRDefault="00674902">
            <w:pPr>
              <w:jc w:val="center"/>
            </w:pPr>
            <w:r>
              <w:rPr>
                <w:sz w:val="18"/>
                <w:szCs w:val="18"/>
              </w:rPr>
              <w:t>1 314</w:t>
            </w:r>
          </w:p>
        </w:tc>
      </w:tr>
    </w:tbl>
    <w:tbl>
      <w:tblPr>
        <w:tblStyle w:val="TableStyle3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0"/>
        <w:gridCol w:w="2205"/>
        <w:gridCol w:w="3360"/>
        <w:gridCol w:w="480"/>
        <w:gridCol w:w="4200"/>
        <w:gridCol w:w="255"/>
      </w:tblGrid>
      <w:tr w:rsidR="00080D94" w14:paraId="435D533D" w14:textId="77777777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14:paraId="732AD87D" w14:textId="77777777" w:rsidR="00080D94" w:rsidRDefault="00080D94"/>
        </w:tc>
        <w:tc>
          <w:tcPr>
            <w:tcW w:w="2205" w:type="dxa"/>
            <w:shd w:val="clear" w:color="auto" w:fill="auto"/>
            <w:vAlign w:val="center"/>
          </w:tcPr>
          <w:p w14:paraId="4DC01843" w14:textId="77777777" w:rsidR="00080D94" w:rsidRDefault="00080D94">
            <w:pPr>
              <w:jc w:val="center"/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5D6FAF0F" w14:textId="77777777" w:rsidR="00080D94" w:rsidRDefault="00080D94"/>
        </w:tc>
        <w:tc>
          <w:tcPr>
            <w:tcW w:w="480" w:type="dxa"/>
            <w:shd w:val="clear" w:color="auto" w:fill="auto"/>
            <w:vAlign w:val="center"/>
          </w:tcPr>
          <w:p w14:paraId="209BC1CB" w14:textId="77777777" w:rsidR="00080D94" w:rsidRDefault="00080D94">
            <w:pPr>
              <w:jc w:val="center"/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12665F71" w14:textId="77777777" w:rsidR="00080D94" w:rsidRDefault="00080D94">
            <w:pPr>
              <w:jc w:val="center"/>
            </w:pPr>
          </w:p>
        </w:tc>
        <w:tc>
          <w:tcPr>
            <w:tcW w:w="255" w:type="dxa"/>
            <w:shd w:val="clear" w:color="auto" w:fill="auto"/>
            <w:vAlign w:val="center"/>
          </w:tcPr>
          <w:p w14:paraId="7C682B98" w14:textId="77777777" w:rsidR="00080D94" w:rsidRDefault="00080D94">
            <w:pPr>
              <w:jc w:val="center"/>
            </w:pPr>
          </w:p>
        </w:tc>
      </w:tr>
    </w:tbl>
    <w:p w14:paraId="16C70E96" w14:textId="77777777" w:rsidR="004D1BB2" w:rsidRDefault="004D1BB2"/>
    <w:sectPr w:rsidR="004D1BB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D94"/>
    <w:rsid w:val="00080D94"/>
    <w:rsid w:val="004D1BB2"/>
    <w:rsid w:val="00674902"/>
    <w:rsid w:val="00A0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0828"/>
  <w15:docId w15:val="{654E768F-C001-4BBD-986E-CC09E3A9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3</cp:revision>
  <dcterms:created xsi:type="dcterms:W3CDTF">2023-11-13T11:32:00Z</dcterms:created>
  <dcterms:modified xsi:type="dcterms:W3CDTF">2023-11-13T13:53:00Z</dcterms:modified>
</cp:coreProperties>
</file>